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F8" w:rsidRPr="004B3EFF" w:rsidRDefault="004B3EFF" w:rsidP="004B3EFF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Kúzlo dobrého jedla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A53F8" w:rsidRPr="004B3EFF">
        <w:rPr>
          <w:rFonts w:ascii="Times New Roman" w:hAnsi="Times New Roman" w:cs="Times New Roman"/>
          <w:b/>
          <w:sz w:val="24"/>
          <w:szCs w:val="24"/>
        </w:rPr>
        <w:t>Prečo jedlo chutí?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stole leží jeden tanier a na ňom jedlo. 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Úžasne vonia, lebo ten, kto ho varil, dal doň všetku lásku. 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Najskôr opražil cibuľku, vložil ochutené mäsko, zalial vodou a neskôr zahustil domácimi zemiačikmi. Teraz čaká. Leží a leží. Chladne a chladne. Nebolo už vôbec chutné, lebo bolo nachystané pre oneskoreného dedka. Ten mal prísť už na obed. Darmo ho babka zvolávala k stolu. Je jedna hodina poobede a dedka nikde. Naveľa, naveľa prišiel zo záhrady až o tretej, hladný ako vlk a hneď od dverí sa pýta</w:t>
      </w:r>
      <w:r w:rsidR="005505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„Mám jedlo na stole?“ A starká mu na to: „Áno, máš! Leží smutne na stole už dve hodiny!“ Dedko začal jesť, ale aj keď bol hladný, akosi mu nechutilo. Pýta sa teda: „Žena moja, prečo mi ten môj obľúbený guláš dnes nechutí?“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Babka len dvihne obočie a smeje sa popod fúzy...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Popod nos. „Nie je na tom nič zvláštne! Ono dobre vie prečo!“ usúdi babka. Viete to aj vy? Možno niekto pochopil, možno nie... Pre tých, ktorí majú dlhé vedenie, vysvetlím: Lebo hoci bolo jedlo uvarené s láskou a pokojom v duši, ostal len chlad a hnev. 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odporúčanie je teda: Milí hladoši, nečakajte, kým vám jedlo a láska vychladne.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E49" w:rsidRPr="000E268B" w:rsidRDefault="00765E49" w:rsidP="00765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E49" w:rsidRPr="000E268B" w:rsidRDefault="00765E49" w:rsidP="0076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8B">
        <w:rPr>
          <w:rFonts w:ascii="Times New Roman" w:hAnsi="Times New Roman" w:cs="Times New Roman"/>
          <w:sz w:val="24"/>
          <w:szCs w:val="24"/>
        </w:rPr>
        <w:t xml:space="preserve">Meno a priezvisko žiaka: </w:t>
      </w: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Veverka</w:t>
      </w:r>
      <w:proofErr w:type="spellEnd"/>
    </w:p>
    <w:p w:rsidR="00765E49" w:rsidRPr="000E268B" w:rsidRDefault="00765E49" w:rsidP="0076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8B">
        <w:rPr>
          <w:rFonts w:ascii="Times New Roman" w:hAnsi="Times New Roman" w:cs="Times New Roman"/>
          <w:sz w:val="24"/>
          <w:szCs w:val="24"/>
        </w:rPr>
        <w:t xml:space="preserve">Ročník: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268B">
        <w:rPr>
          <w:rFonts w:ascii="Times New Roman" w:hAnsi="Times New Roman" w:cs="Times New Roman"/>
          <w:sz w:val="24"/>
          <w:szCs w:val="24"/>
        </w:rPr>
        <w:t>. ročník</w:t>
      </w:r>
    </w:p>
    <w:p w:rsidR="00765E49" w:rsidRPr="000E268B" w:rsidRDefault="00765E49" w:rsidP="0076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8B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Pr="00025E40">
        <w:rPr>
          <w:rFonts w:ascii="Times New Roman" w:eastAsia="Times New Roman" w:hAnsi="Times New Roman" w:cs="Times New Roman"/>
          <w:sz w:val="24"/>
          <w:szCs w:val="24"/>
        </w:rPr>
        <w:t>ZŠ s MŠ Sedlice, Sedlice 3, 082 43 Sedlice</w:t>
      </w:r>
      <w:r w:rsidRPr="000E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3F8" w:rsidRDefault="00AA53F8" w:rsidP="00AA53F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221" w:rsidRDefault="00C17221">
      <w:bookmarkStart w:id="0" w:name="_GoBack"/>
      <w:bookmarkEnd w:id="0"/>
    </w:p>
    <w:sectPr w:rsidR="00C1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6104"/>
    <w:multiLevelType w:val="hybridMultilevel"/>
    <w:tmpl w:val="F1087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BD"/>
    <w:rsid w:val="003A4BE3"/>
    <w:rsid w:val="004B3EFF"/>
    <w:rsid w:val="00550582"/>
    <w:rsid w:val="00765E49"/>
    <w:rsid w:val="00AA53F8"/>
    <w:rsid w:val="00C17221"/>
    <w:rsid w:val="00E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36A7"/>
  <w15:chartTrackingRefBased/>
  <w15:docId w15:val="{D18410A9-B696-4DD3-B1E1-400544F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53F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A53F8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character" w:customStyle="1" w:styleId="skgd">
    <w:name w:val="skgd"/>
    <w:basedOn w:val="Predvolenpsmoodseku"/>
    <w:rsid w:val="00AA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</dc:creator>
  <cp:keywords/>
  <dc:description/>
  <cp:lastModifiedBy>Belová</cp:lastModifiedBy>
  <cp:revision>5</cp:revision>
  <dcterms:created xsi:type="dcterms:W3CDTF">2018-11-07T14:48:00Z</dcterms:created>
  <dcterms:modified xsi:type="dcterms:W3CDTF">2018-11-08T08:37:00Z</dcterms:modified>
</cp:coreProperties>
</file>